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1310" w:type="dxa"/>
        <w:tblLook w:val="04A0"/>
      </w:tblPr>
      <w:tblGrid>
        <w:gridCol w:w="5104"/>
        <w:gridCol w:w="1984"/>
        <w:gridCol w:w="1560"/>
        <w:gridCol w:w="2693"/>
      </w:tblGrid>
      <w:tr w:rsidR="00BB1157" w:rsidRPr="00BB1157" w:rsidTr="00BB1157">
        <w:trPr>
          <w:trHeight w:val="416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Вид услуги (определяемый элемент)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Объем услуги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Цена за единицу, руб.</w:t>
            </w:r>
          </w:p>
        </w:tc>
      </w:tr>
      <w:tr w:rsidR="00BB1157" w:rsidRPr="00BB1157" w:rsidTr="00BB1157">
        <w:trPr>
          <w:trHeight w:val="3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ru-RU"/>
              </w:rPr>
              <w:t>NH</w:t>
            </w: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vertAlign w:val="subscript"/>
                <w:lang w:val="en-US"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270</w:t>
            </w:r>
          </w:p>
        </w:tc>
      </w:tr>
      <w:tr w:rsidR="00BB1157" w:rsidRPr="00BB1157" w:rsidTr="00BB1157">
        <w:trPr>
          <w:trHeight w:val="3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ru-RU"/>
              </w:rPr>
              <w:t>NO</w:t>
            </w: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vertAlign w:val="subscript"/>
                <w:lang w:val="en-US"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285</w:t>
            </w:r>
          </w:p>
        </w:tc>
      </w:tr>
      <w:tr w:rsidR="00BB1157" w:rsidRPr="00BB1157" w:rsidTr="00BB1157">
        <w:trPr>
          <w:trHeight w:val="3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ru-RU"/>
              </w:rPr>
              <w:t>NO</w:t>
            </w: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vertAlign w:val="subscript"/>
                <w:lang w:val="en-US"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170</w:t>
            </w:r>
          </w:p>
        </w:tc>
      </w:tr>
      <w:tr w:rsidR="00BB1157" w:rsidRPr="00BB1157" w:rsidTr="00BB1157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ru-RU"/>
              </w:rPr>
              <w:t>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270</w:t>
            </w:r>
          </w:p>
        </w:tc>
      </w:tr>
      <w:tr w:rsidR="00BB1157" w:rsidRPr="00BB1157" w:rsidTr="00BB1157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ru-RU"/>
              </w:rPr>
              <w:t>Fe(II)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310</w:t>
            </w:r>
          </w:p>
        </w:tc>
      </w:tr>
      <w:tr w:rsidR="00BB1157" w:rsidRPr="00BB1157" w:rsidTr="00BB1157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ru-RU"/>
              </w:rPr>
              <w:t>Fe(III)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310</w:t>
            </w:r>
          </w:p>
        </w:tc>
      </w:tr>
      <w:tr w:rsidR="00BB1157" w:rsidRPr="00BB1157" w:rsidTr="00BB1157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proofErr w:type="spellStart"/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ru-RU"/>
              </w:rPr>
              <w:t>Mn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500</w:t>
            </w:r>
          </w:p>
        </w:tc>
      </w:tr>
      <w:tr w:rsidR="00BB1157" w:rsidRPr="00BB1157" w:rsidTr="00BB1157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ru-RU"/>
              </w:rPr>
              <w:t>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200</w:t>
            </w:r>
          </w:p>
        </w:tc>
      </w:tr>
      <w:tr w:rsidR="00BB1157" w:rsidRPr="00BB1157" w:rsidTr="00BB1157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ru-RU"/>
              </w:rPr>
              <w:t>Mg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200</w:t>
            </w:r>
          </w:p>
        </w:tc>
      </w:tr>
      <w:tr w:rsidR="00BB1157" w:rsidRPr="00BB1157" w:rsidTr="00BB1157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Влажность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165</w:t>
            </w:r>
          </w:p>
        </w:tc>
      </w:tr>
      <w:tr w:rsidR="00BB1157" w:rsidRPr="00BB1157" w:rsidTr="00BB1157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ru-RU"/>
              </w:rPr>
              <w:t xml:space="preserve">pH </w:t>
            </w:r>
            <w:proofErr w:type="spellStart"/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ru-RU"/>
              </w:rPr>
              <w:t>водной</w:t>
            </w:r>
            <w:proofErr w:type="spellEnd"/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ru-RU"/>
              </w:rPr>
              <w:t xml:space="preserve"> </w:t>
            </w:r>
            <w:proofErr w:type="spellStart"/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ru-RU"/>
              </w:rPr>
              <w:t>вытяжки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135</w:t>
            </w:r>
          </w:p>
        </w:tc>
      </w:tr>
      <w:tr w:rsidR="00BB1157" w:rsidRPr="00BB1157" w:rsidTr="00BB1157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ru-RU"/>
              </w:rPr>
              <w:t xml:space="preserve">pH </w:t>
            </w:r>
            <w:proofErr w:type="spellStart"/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ru-RU"/>
              </w:rPr>
              <w:t>солевой</w:t>
            </w:r>
            <w:proofErr w:type="spellEnd"/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ru-RU"/>
              </w:rPr>
              <w:t xml:space="preserve"> </w:t>
            </w:r>
            <w:proofErr w:type="spellStart"/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ru-RU"/>
              </w:rPr>
              <w:t>вытяжки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135</w:t>
            </w:r>
          </w:p>
        </w:tc>
      </w:tr>
      <w:tr w:rsidR="00BB1157" w:rsidRPr="00BB1157" w:rsidTr="00BB1157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Гидролитическая кислотность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200</w:t>
            </w:r>
          </w:p>
        </w:tc>
      </w:tr>
      <w:tr w:rsidR="00BB1157" w:rsidRPr="00BB1157" w:rsidTr="00BB1157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Емкость поглощения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610</w:t>
            </w:r>
          </w:p>
        </w:tc>
      </w:tr>
      <w:tr w:rsidR="00BB1157" w:rsidRPr="00BB1157" w:rsidTr="00BB1157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ru-RU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540</w:t>
            </w:r>
          </w:p>
        </w:tc>
      </w:tr>
      <w:tr w:rsidR="00BB1157" w:rsidRPr="00BB1157" w:rsidTr="00BB1157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ru-RU"/>
              </w:rPr>
              <w:t>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540</w:t>
            </w:r>
          </w:p>
        </w:tc>
      </w:tr>
      <w:tr w:rsidR="00BB1157" w:rsidRPr="00BB1157" w:rsidTr="00BB1157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ru-RU"/>
              </w:rPr>
              <w:t>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410</w:t>
            </w:r>
          </w:p>
        </w:tc>
      </w:tr>
      <w:tr w:rsidR="00BB1157" w:rsidRPr="00BB1157" w:rsidTr="00BB1157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ru-RU"/>
              </w:rPr>
              <w:t>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540</w:t>
            </w:r>
          </w:p>
        </w:tc>
      </w:tr>
      <w:tr w:rsidR="00BB1157" w:rsidRPr="00BB1157" w:rsidTr="00BB1157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ru-RU"/>
              </w:rPr>
              <w:t>Cu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570</w:t>
            </w:r>
          </w:p>
        </w:tc>
      </w:tr>
      <w:tr w:rsidR="00BB1157" w:rsidRPr="00BB1157" w:rsidTr="00BB1157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ru-RU"/>
              </w:rPr>
              <w:t>Zn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570</w:t>
            </w:r>
          </w:p>
        </w:tc>
      </w:tr>
      <w:tr w:rsidR="00BB1157" w:rsidRPr="00BB1157" w:rsidTr="00BB1157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ru-RU"/>
              </w:rPr>
              <w:t>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570</w:t>
            </w:r>
          </w:p>
        </w:tc>
      </w:tr>
      <w:tr w:rsidR="00BB1157" w:rsidRPr="00BB1157" w:rsidTr="00BB1157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proofErr w:type="spellStart"/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ru-RU"/>
              </w:rPr>
              <w:t>Cd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570</w:t>
            </w:r>
          </w:p>
        </w:tc>
      </w:tr>
      <w:tr w:rsidR="00BB1157" w:rsidRPr="00BB1157" w:rsidTr="00BB1157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ru-RU"/>
              </w:rPr>
              <w:t>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570</w:t>
            </w:r>
          </w:p>
        </w:tc>
      </w:tr>
      <w:tr w:rsidR="00BB1157" w:rsidRPr="00BB1157" w:rsidTr="00BB1157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proofErr w:type="spellStart"/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en-US" w:eastAsia="ru-RU"/>
              </w:rPr>
              <w:t>Pb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570</w:t>
            </w:r>
          </w:p>
        </w:tc>
      </w:tr>
      <w:tr w:rsidR="00BB1157" w:rsidRPr="00BB1157" w:rsidTr="00BB1157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Карбонат-ион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165</w:t>
            </w:r>
          </w:p>
        </w:tc>
      </w:tr>
      <w:tr w:rsidR="00BB1157" w:rsidRPr="00BB1157" w:rsidTr="00BB1157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Гидрокарбонат-ион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165</w:t>
            </w:r>
          </w:p>
        </w:tc>
      </w:tr>
      <w:tr w:rsidR="00BB1157" w:rsidRPr="00BB1157" w:rsidTr="00BB1157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Хлорид-ион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350</w:t>
            </w:r>
          </w:p>
        </w:tc>
      </w:tr>
      <w:tr w:rsidR="00BB1157" w:rsidRPr="00BB1157" w:rsidTr="00BB1157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Содержание гумуса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474</w:t>
            </w:r>
          </w:p>
        </w:tc>
      </w:tr>
      <w:tr w:rsidR="00BB1157" w:rsidRPr="00BB1157" w:rsidTr="00BB1157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Органическое вещество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475</w:t>
            </w:r>
          </w:p>
        </w:tc>
      </w:tr>
      <w:tr w:rsidR="00BB1157" w:rsidRPr="00BB1157" w:rsidTr="00BB1157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Электропроводность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370</w:t>
            </w:r>
          </w:p>
        </w:tc>
      </w:tr>
      <w:tr w:rsidR="00BB1157" w:rsidRPr="00BB1157" w:rsidTr="00BB1157">
        <w:trPr>
          <w:trHeight w:val="44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Гранулометрический состав почвы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410</w:t>
            </w:r>
          </w:p>
        </w:tc>
      </w:tr>
      <w:tr w:rsidR="00BB1157" w:rsidRPr="00BB1157" w:rsidTr="00B82377">
        <w:trPr>
          <w:trHeight w:val="39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proofErr w:type="spellStart"/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Пробоподготовка</w:t>
            </w:r>
            <w:proofErr w:type="spellEnd"/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почвенного образца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135</w:t>
            </w:r>
          </w:p>
        </w:tc>
      </w:tr>
      <w:tr w:rsidR="00BB1157" w:rsidRPr="00BB1157" w:rsidTr="00BB1157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Отбор проб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</w:tr>
      <w:tr w:rsidR="00BB1157" w:rsidRPr="00BB1157" w:rsidTr="00B82377">
        <w:trPr>
          <w:trHeight w:val="479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Выезд на отбор проб почвы для химического анализа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Выезд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1650</w:t>
            </w:r>
          </w:p>
        </w:tc>
      </w:tr>
      <w:tr w:rsidR="00BB1157" w:rsidRPr="00BB1157" w:rsidTr="00B82377">
        <w:trPr>
          <w:trHeight w:val="543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Отбор одной объединенной пробы с поверхностного слоя (0-0,2 м.) с 1 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1500</w:t>
            </w:r>
          </w:p>
        </w:tc>
      </w:tr>
      <w:tr w:rsidR="00BB1157" w:rsidRPr="00BB1157" w:rsidTr="00BB1157">
        <w:trPr>
          <w:trHeight w:val="70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Общее заключение о состоянии почвы, с рекомендациями по ее улучшению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157" w:rsidRPr="00BB1157" w:rsidRDefault="00BB1157" w:rsidP="00BB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B115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6800</w:t>
            </w:r>
          </w:p>
        </w:tc>
      </w:tr>
    </w:tbl>
    <w:p w:rsidR="00D60AF4" w:rsidRDefault="00D60AF4"/>
    <w:sectPr w:rsidR="00D60AF4" w:rsidSect="00B823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B1157"/>
    <w:rsid w:val="00B82377"/>
    <w:rsid w:val="00BB1157"/>
    <w:rsid w:val="00D6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Харламова</dc:creator>
  <cp:keywords/>
  <dc:description/>
  <cp:lastModifiedBy>Ирина Харламова</cp:lastModifiedBy>
  <cp:revision>3</cp:revision>
  <dcterms:created xsi:type="dcterms:W3CDTF">2017-04-08T07:35:00Z</dcterms:created>
  <dcterms:modified xsi:type="dcterms:W3CDTF">2017-04-08T07:48:00Z</dcterms:modified>
</cp:coreProperties>
</file>